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501" w:type="dxa"/>
        <w:tblBorders>
          <w:top w:val="none" w:sz="0" w:space="0" w:color="auto"/>
          <w:left w:val="none" w:sz="0" w:space="0" w:color="auto"/>
          <w:bottom w:val="thinThickMedium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7"/>
        <w:gridCol w:w="7964"/>
      </w:tblGrid>
      <w:tr w:rsidR="006B224A" w:rsidRPr="006B224A" w:rsidTr="00F717E5">
        <w:trPr>
          <w:trHeight w:val="2481"/>
        </w:trPr>
        <w:tc>
          <w:tcPr>
            <w:tcW w:w="2537" w:type="dxa"/>
          </w:tcPr>
          <w:p w:rsidR="00F918BB" w:rsidRPr="006B224A" w:rsidRDefault="00F918BB" w:rsidP="00F918BB">
            <w:pPr>
              <w:jc w:val="both"/>
              <w:rPr>
                <w:rFonts w:ascii="Times New Roman" w:hAnsi="Times New Roman" w:cs="Times New Roman"/>
                <w:color w:val="FF0000"/>
                <w:sz w:val="2"/>
                <w:szCs w:val="2"/>
              </w:rPr>
            </w:pPr>
            <w:r w:rsidRPr="006B224A">
              <w:rPr>
                <w:noProof/>
                <w:color w:val="FF0000"/>
                <w:sz w:val="2"/>
                <w:szCs w:val="2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6F4F995C" wp14:editId="5BBB570E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48260</wp:posOffset>
                  </wp:positionV>
                  <wp:extent cx="1419225" cy="1333500"/>
                  <wp:effectExtent l="0" t="0" r="9525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4" w:type="dxa"/>
            <w:vAlign w:val="center"/>
          </w:tcPr>
          <w:p w:rsidR="00271BC8" w:rsidRDefault="00271BC8" w:rsidP="00133049">
            <w:pPr>
              <w:ind w:left="284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  <w:t xml:space="preserve">Информация для </w:t>
            </w:r>
            <w:r w:rsidR="00162BAA"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  <w:t>родителей и детей</w:t>
            </w:r>
          </w:p>
          <w:p w:rsidR="00D46C68" w:rsidRPr="00162BAA" w:rsidRDefault="00133049" w:rsidP="00133049">
            <w:pPr>
              <w:ind w:left="284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</w:pPr>
            <w:r w:rsidRPr="00133049"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  <w:t>«</w:t>
            </w:r>
            <w:r w:rsidR="00162BAA" w:rsidRPr="00162BAA"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  <w:t>ПРАВИЛА БЕЗОПАСНОСТИ</w:t>
            </w:r>
            <w:r w:rsidR="00162BAA"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  <w:t xml:space="preserve"> ВЕСНОЙ</w:t>
            </w:r>
            <w:r w:rsidR="00162BAA" w:rsidRPr="00133049"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  <w:t>»</w:t>
            </w:r>
          </w:p>
          <w:bookmarkEnd w:id="0"/>
          <w:p w:rsidR="00F918BB" w:rsidRPr="00D54CCE" w:rsidRDefault="00F918BB" w:rsidP="00C07AF7">
            <w:pPr>
              <w:jc w:val="center"/>
              <w:rPr>
                <w:rFonts w:ascii="Times New Roman" w:hAnsi="Times New Roman" w:cs="Times New Roman"/>
                <w:color w:val="FF0000"/>
                <w:sz w:val="44"/>
                <w:szCs w:val="44"/>
              </w:rPr>
            </w:pPr>
          </w:p>
        </w:tc>
      </w:tr>
    </w:tbl>
    <w:p w:rsidR="00F717E5" w:rsidRDefault="00F717E5" w:rsidP="00717F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2BE1" w:rsidRDefault="00792BE1" w:rsidP="00BB78C4">
      <w:pPr>
        <w:shd w:val="clear" w:color="auto" w:fill="EEEEEE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1089" w:rsidRDefault="002A75A8" w:rsidP="002A75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87520" cy="2855595"/>
            <wp:effectExtent l="0" t="0" r="0" b="1905"/>
            <wp:docPr id="2" name="Рисунок 2" descr="C:\Users\oa-gurova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a-gurova\Desktop\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285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BAA" w:rsidRDefault="00162BAA" w:rsidP="00162B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B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долгожданный приход весны не был омрачен проблемами, стоит напомнить детям </w:t>
      </w:r>
      <w:r w:rsidRPr="00162B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безопасности</w:t>
      </w:r>
      <w:r w:rsidRPr="00162B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актуальные для этого периода. 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Соблюдать правила дорожного движения в весеннее время. Быть осторожными и внимательными  во время  движения по дороге, особенно в вечернее время суток.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Не разговаривать с незнакомыми людьми, не садиться в незнакомый транспорт.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Осторожно обращаться  с газовыми и электроприборами, предметами бытовой химии, лекарственными препаратами.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Не  употреблять алкогольных напитков, не курить.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Не подходить, не трогать руками подозрительные предметы. В случае обнаружения  сообщить взрослым, в полицию.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Находясь дома, не открывать дверь незнакомым людям.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Не пребывать на водоёмах в период весенних каникул.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Всегда сообщать родителям о своем местонахождении.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Не находиться  на улице после 22.00 часа без сопровождения взрослых.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Соблюдать правила поведения  в общественных местах.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Не увлекаться  длительным просмотром телевизора, многочасовой работой за компьютером.</w:t>
      </w:r>
    </w:p>
    <w:p w:rsidR="00162BAA" w:rsidRPr="00162BAA" w:rsidRDefault="00162BAA" w:rsidP="00B71C84">
      <w:pPr>
        <w:numPr>
          <w:ilvl w:val="0"/>
          <w:numId w:val="4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1C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снимай раньше времени шапку</w:t>
      </w:r>
      <w:r w:rsidRPr="00162B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Весеннее солнце пока только светит, а не греет. </w:t>
      </w:r>
    </w:p>
    <w:p w:rsidR="00162BAA" w:rsidRPr="00162BAA" w:rsidRDefault="00162BAA" w:rsidP="00B71C84">
      <w:pPr>
        <w:numPr>
          <w:ilvl w:val="0"/>
          <w:numId w:val="5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1C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Обходи стороной бродячих животных</w:t>
      </w:r>
      <w:r w:rsidRPr="00162B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весной они особенно активны и могут представлять угрозу. </w:t>
      </w:r>
    </w:p>
    <w:p w:rsidR="00F717E5" w:rsidRDefault="00F717E5" w:rsidP="00717F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17E5" w:rsidRPr="003614C1" w:rsidRDefault="00F717E5" w:rsidP="00F717E5">
      <w:pPr>
        <w:spacing w:after="0" w:line="240" w:lineRule="auto"/>
        <w:ind w:left="-284" w:right="-143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ЕДИНЫЙ ТЕЛЕФОН ВЫЗОВА ЭКСТРЕННЫХ ОПЕРАТИВНЫХ СЛУЖБ </w:t>
      </w:r>
      <w:r w:rsidRPr="009B7C7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112 </w:t>
      </w:r>
    </w:p>
    <w:tbl>
      <w:tblPr>
        <w:tblStyle w:val="a3"/>
        <w:tblW w:w="0" w:type="auto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6B224A" w:rsidRPr="006B224A" w:rsidTr="00C622C6">
        <w:tc>
          <w:tcPr>
            <w:tcW w:w="1042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910165" w:rsidRPr="006B224A" w:rsidRDefault="00910165" w:rsidP="00F918BB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910165" w:rsidRPr="00F717E5" w:rsidRDefault="00910165" w:rsidP="00910165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717E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Комитет гражданской защиты населения</w:t>
      </w:r>
    </w:p>
    <w:p w:rsidR="00910165" w:rsidRPr="00F717E5" w:rsidRDefault="00910165" w:rsidP="00910165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717E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администрации Волгограда</w:t>
      </w:r>
    </w:p>
    <w:sectPr w:rsidR="00910165" w:rsidRPr="00F717E5" w:rsidSect="00F717E5">
      <w:pgSz w:w="11906" w:h="16838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F0A06"/>
    <w:multiLevelType w:val="hybridMultilevel"/>
    <w:tmpl w:val="7F08B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DD61D0"/>
    <w:multiLevelType w:val="multilevel"/>
    <w:tmpl w:val="62745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DE2938"/>
    <w:multiLevelType w:val="multilevel"/>
    <w:tmpl w:val="E3F4C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814846"/>
    <w:multiLevelType w:val="multilevel"/>
    <w:tmpl w:val="BCB28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1F6E19"/>
    <w:multiLevelType w:val="multilevel"/>
    <w:tmpl w:val="FAAE6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B8F"/>
    <w:rsid w:val="00025EC9"/>
    <w:rsid w:val="000874F2"/>
    <w:rsid w:val="000B5F8F"/>
    <w:rsid w:val="000F1393"/>
    <w:rsid w:val="00133049"/>
    <w:rsid w:val="00162BAA"/>
    <w:rsid w:val="00171D3F"/>
    <w:rsid w:val="002147E8"/>
    <w:rsid w:val="00271BC8"/>
    <w:rsid w:val="002A75A8"/>
    <w:rsid w:val="002F52B9"/>
    <w:rsid w:val="00306B0C"/>
    <w:rsid w:val="00320471"/>
    <w:rsid w:val="00327AF7"/>
    <w:rsid w:val="003F0168"/>
    <w:rsid w:val="00460E27"/>
    <w:rsid w:val="00467314"/>
    <w:rsid w:val="004860E8"/>
    <w:rsid w:val="00494647"/>
    <w:rsid w:val="00590ED7"/>
    <w:rsid w:val="00591A43"/>
    <w:rsid w:val="006B224A"/>
    <w:rsid w:val="006B2B8F"/>
    <w:rsid w:val="00717F23"/>
    <w:rsid w:val="00792BE1"/>
    <w:rsid w:val="00876DE9"/>
    <w:rsid w:val="00887814"/>
    <w:rsid w:val="008912B3"/>
    <w:rsid w:val="008E15C2"/>
    <w:rsid w:val="00910165"/>
    <w:rsid w:val="009D2464"/>
    <w:rsid w:val="00A236C7"/>
    <w:rsid w:val="00B12AE8"/>
    <w:rsid w:val="00B369AB"/>
    <w:rsid w:val="00B42457"/>
    <w:rsid w:val="00B67CF6"/>
    <w:rsid w:val="00B71C84"/>
    <w:rsid w:val="00B76C3A"/>
    <w:rsid w:val="00BB78C4"/>
    <w:rsid w:val="00C07AF7"/>
    <w:rsid w:val="00C46A2C"/>
    <w:rsid w:val="00C622C6"/>
    <w:rsid w:val="00C73C05"/>
    <w:rsid w:val="00CA1089"/>
    <w:rsid w:val="00D002A5"/>
    <w:rsid w:val="00D46C68"/>
    <w:rsid w:val="00D54CCE"/>
    <w:rsid w:val="00D5756C"/>
    <w:rsid w:val="00D65B76"/>
    <w:rsid w:val="00E9455E"/>
    <w:rsid w:val="00EE48EE"/>
    <w:rsid w:val="00F717E5"/>
    <w:rsid w:val="00F918BB"/>
    <w:rsid w:val="00F9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71B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10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4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48E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71B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Strong"/>
    <w:basedOn w:val="a0"/>
    <w:uiPriority w:val="22"/>
    <w:qFormat/>
    <w:rsid w:val="00162BAA"/>
    <w:rPr>
      <w:b/>
      <w:bCs/>
    </w:rPr>
  </w:style>
  <w:style w:type="character" w:styleId="a8">
    <w:name w:val="Hyperlink"/>
    <w:basedOn w:val="a0"/>
    <w:uiPriority w:val="99"/>
    <w:semiHidden/>
    <w:unhideWhenUsed/>
    <w:rsid w:val="00162BAA"/>
    <w:rPr>
      <w:color w:val="0000FF"/>
      <w:u w:val="single"/>
    </w:rPr>
  </w:style>
  <w:style w:type="paragraph" w:customStyle="1" w:styleId="c0">
    <w:name w:val="c0"/>
    <w:basedOn w:val="a"/>
    <w:rsid w:val="00B71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71C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71B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10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4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48E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71B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Strong"/>
    <w:basedOn w:val="a0"/>
    <w:uiPriority w:val="22"/>
    <w:qFormat/>
    <w:rsid w:val="00162BAA"/>
    <w:rPr>
      <w:b/>
      <w:bCs/>
    </w:rPr>
  </w:style>
  <w:style w:type="character" w:styleId="a8">
    <w:name w:val="Hyperlink"/>
    <w:basedOn w:val="a0"/>
    <w:uiPriority w:val="99"/>
    <w:semiHidden/>
    <w:unhideWhenUsed/>
    <w:rsid w:val="00162BAA"/>
    <w:rPr>
      <w:color w:val="0000FF"/>
      <w:u w:val="single"/>
    </w:rPr>
  </w:style>
  <w:style w:type="paragraph" w:customStyle="1" w:styleId="c0">
    <w:name w:val="c0"/>
    <w:basedOn w:val="a"/>
    <w:rsid w:val="00B71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71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9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5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Тимошкин Константин Валерьевич</dc:creator>
  <cp:lastModifiedBy>Гурова Ольга Александровна</cp:lastModifiedBy>
  <cp:revision>2</cp:revision>
  <cp:lastPrinted>2024-04-10T07:00:00Z</cp:lastPrinted>
  <dcterms:created xsi:type="dcterms:W3CDTF">2024-04-10T07:00:00Z</dcterms:created>
  <dcterms:modified xsi:type="dcterms:W3CDTF">2024-04-10T07:00:00Z</dcterms:modified>
</cp:coreProperties>
</file>